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A35CC" w14:textId="77777777" w:rsidR="00310416" w:rsidRDefault="00517C4A">
      <w:pPr>
        <w:jc w:val="center"/>
        <w:rPr>
          <w:color w:val="000000"/>
          <w:szCs w:val="28"/>
        </w:rPr>
      </w:pPr>
      <w:r>
        <w:rPr>
          <w:noProof/>
        </w:rPr>
        <w:drawing>
          <wp:inline distT="0" distB="0" distL="0" distR="0" wp14:anchorId="6949D9DA" wp14:editId="51377B3A">
            <wp:extent cx="719455" cy="7740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E8D08" w14:textId="77777777" w:rsidR="00310416" w:rsidRDefault="00310416">
      <w:pPr>
        <w:jc w:val="center"/>
        <w:rPr>
          <w:b/>
          <w:color w:val="000000"/>
          <w:szCs w:val="28"/>
        </w:rPr>
      </w:pPr>
    </w:p>
    <w:p w14:paraId="08252F0C" w14:textId="77777777" w:rsidR="00310416" w:rsidRDefault="00517C4A">
      <w:pPr>
        <w:jc w:val="center"/>
        <w:rPr>
          <w:color w:val="000000"/>
          <w:szCs w:val="28"/>
        </w:rPr>
      </w:pPr>
      <w:r>
        <w:rPr>
          <w:b/>
          <w:color w:val="000000"/>
          <w:szCs w:val="28"/>
        </w:rPr>
        <w:t>ТЕРРИТОРИАЛЬНАЯ ИЗБИРАТЕЛЬНАЯ КОМИССИЯ № 23</w:t>
      </w:r>
    </w:p>
    <w:p w14:paraId="158A893F" w14:textId="4BAEAE35" w:rsidR="00310416" w:rsidRDefault="00517C4A">
      <w:pPr>
        <w:jc w:val="center"/>
        <w:rPr>
          <w:b/>
          <w:color w:val="000000"/>
          <w:spacing w:val="60"/>
          <w:szCs w:val="28"/>
        </w:rPr>
      </w:pPr>
      <w:r>
        <w:rPr>
          <w:b/>
          <w:color w:val="000000"/>
          <w:spacing w:val="60"/>
          <w:szCs w:val="28"/>
        </w:rPr>
        <w:t>РЕШЕНИЕ</w:t>
      </w:r>
    </w:p>
    <w:p w14:paraId="7EBFFDF7" w14:textId="77777777" w:rsidR="00310416" w:rsidRDefault="00310416">
      <w:pPr>
        <w:jc w:val="center"/>
        <w:rPr>
          <w:color w:val="000000"/>
          <w:sz w:val="24"/>
          <w:szCs w:val="24"/>
        </w:rPr>
      </w:pPr>
    </w:p>
    <w:tbl>
      <w:tblPr>
        <w:tblW w:w="968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142"/>
      </w:tblGrid>
      <w:tr w:rsidR="00310416" w14:paraId="711402FC" w14:textId="77777777">
        <w:tc>
          <w:tcPr>
            <w:tcW w:w="3436" w:type="dxa"/>
          </w:tcPr>
          <w:p w14:paraId="267EE2E5" w14:textId="1D443133" w:rsidR="00310416" w:rsidRDefault="00CC680E">
            <w:pPr>
              <w:widowControl w:val="0"/>
              <w:rPr>
                <w:b/>
              </w:rPr>
            </w:pPr>
            <w:r>
              <w:rPr>
                <w:b/>
              </w:rPr>
              <w:t>25</w:t>
            </w:r>
            <w:r w:rsidR="00517C4A">
              <w:rPr>
                <w:b/>
              </w:rPr>
              <w:t xml:space="preserve"> </w:t>
            </w:r>
            <w:r w:rsidR="00E8518C">
              <w:rPr>
                <w:b/>
              </w:rPr>
              <w:t>декаб</w:t>
            </w:r>
            <w:r w:rsidR="00657848">
              <w:rPr>
                <w:b/>
              </w:rPr>
              <w:t>ря</w:t>
            </w:r>
            <w:r w:rsidR="00517C4A">
              <w:rPr>
                <w:b/>
              </w:rPr>
              <w:t xml:space="preserve"> 202</w:t>
            </w:r>
            <w:r w:rsidR="00C10C2F">
              <w:rPr>
                <w:b/>
              </w:rPr>
              <w:t>5</w:t>
            </w:r>
            <w:r w:rsidR="00517C4A">
              <w:rPr>
                <w:b/>
              </w:rPr>
              <w:t xml:space="preserve"> года</w:t>
            </w:r>
          </w:p>
        </w:tc>
        <w:tc>
          <w:tcPr>
            <w:tcW w:w="3107" w:type="dxa"/>
          </w:tcPr>
          <w:p w14:paraId="6CD32FE6" w14:textId="77777777" w:rsidR="00310416" w:rsidRDefault="00310416">
            <w:pPr>
              <w:widowControl w:val="0"/>
              <w:rPr>
                <w:b/>
              </w:rPr>
            </w:pPr>
          </w:p>
        </w:tc>
        <w:tc>
          <w:tcPr>
            <w:tcW w:w="3142" w:type="dxa"/>
          </w:tcPr>
          <w:p w14:paraId="7CE17A0B" w14:textId="2FB3524B" w:rsidR="00310416" w:rsidRDefault="00517C4A">
            <w:pPr>
              <w:widowControl w:val="0"/>
              <w:jc w:val="right"/>
              <w:rPr>
                <w:b/>
              </w:rPr>
            </w:pPr>
            <w:r>
              <w:rPr>
                <w:b/>
              </w:rPr>
              <w:t>№ </w:t>
            </w:r>
            <w:r w:rsidR="00C54886">
              <w:rPr>
                <w:b/>
              </w:rPr>
              <w:t>89-4</w:t>
            </w:r>
          </w:p>
        </w:tc>
      </w:tr>
    </w:tbl>
    <w:p w14:paraId="116B841F" w14:textId="77777777" w:rsidR="00310416" w:rsidRDefault="00517C4A">
      <w:pPr>
        <w:jc w:val="center"/>
      </w:pPr>
      <w:r>
        <w:t>Санкт-Петербург</w:t>
      </w:r>
    </w:p>
    <w:p w14:paraId="64B8538E" w14:textId="77777777" w:rsidR="00310416" w:rsidRDefault="00310416">
      <w:pPr>
        <w:spacing w:line="276" w:lineRule="auto"/>
        <w:jc w:val="center"/>
        <w:outlineLvl w:val="0"/>
        <w:rPr>
          <w:b/>
          <w:szCs w:val="28"/>
        </w:rPr>
      </w:pPr>
    </w:p>
    <w:p w14:paraId="11A1E5BF" w14:textId="5122DDA5" w:rsidR="00310416" w:rsidRDefault="00517C4A">
      <w:pPr>
        <w:jc w:val="center"/>
        <w:rPr>
          <w:b/>
          <w:szCs w:val="28"/>
        </w:rPr>
      </w:pPr>
      <w:r>
        <w:rPr>
          <w:b/>
          <w:szCs w:val="28"/>
        </w:rPr>
        <w:t>Об итогах работы по рассмотрению обращений,</w:t>
      </w:r>
      <w:r w:rsidR="00886031">
        <w:rPr>
          <w:b/>
          <w:szCs w:val="28"/>
        </w:rPr>
        <w:t xml:space="preserve"> </w:t>
      </w:r>
      <w:r>
        <w:rPr>
          <w:b/>
          <w:szCs w:val="28"/>
        </w:rPr>
        <w:t xml:space="preserve">поступивших </w:t>
      </w:r>
      <w:r w:rsidR="00886031">
        <w:rPr>
          <w:b/>
          <w:szCs w:val="28"/>
        </w:rPr>
        <w:br/>
      </w:r>
      <w:r>
        <w:rPr>
          <w:b/>
          <w:szCs w:val="28"/>
        </w:rPr>
        <w:t>в Территориальную избирательную комиссию № 23</w:t>
      </w:r>
      <w:r w:rsidR="00886031">
        <w:rPr>
          <w:b/>
          <w:szCs w:val="28"/>
        </w:rPr>
        <w:t xml:space="preserve"> </w:t>
      </w:r>
      <w:r>
        <w:rPr>
          <w:b/>
          <w:szCs w:val="28"/>
        </w:rPr>
        <w:t>в 202</w:t>
      </w:r>
      <w:r w:rsidR="00C10C2F">
        <w:rPr>
          <w:b/>
          <w:szCs w:val="28"/>
        </w:rPr>
        <w:t>5</w:t>
      </w:r>
      <w:r>
        <w:rPr>
          <w:b/>
          <w:szCs w:val="28"/>
        </w:rPr>
        <w:t xml:space="preserve"> году</w:t>
      </w:r>
    </w:p>
    <w:p w14:paraId="0AF78E95" w14:textId="77777777" w:rsidR="00310416" w:rsidRDefault="00310416">
      <w:pPr>
        <w:jc w:val="center"/>
        <w:rPr>
          <w:szCs w:val="28"/>
        </w:rPr>
      </w:pPr>
    </w:p>
    <w:p w14:paraId="56259476" w14:textId="6087B230" w:rsidR="00310416" w:rsidRDefault="00517C4A">
      <w:pPr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 xml:space="preserve">Заслушав информацию председателя </w:t>
      </w:r>
      <w:bookmarkStart w:id="0" w:name="_Hlk154739096"/>
      <w:r>
        <w:rPr>
          <w:szCs w:val="28"/>
        </w:rPr>
        <w:t>Территориальной избирательной комиссии № 23</w:t>
      </w:r>
      <w:bookmarkEnd w:id="0"/>
      <w:r>
        <w:rPr>
          <w:szCs w:val="28"/>
        </w:rPr>
        <w:t xml:space="preserve"> </w:t>
      </w:r>
      <w:r w:rsidR="00E8518C">
        <w:rPr>
          <w:szCs w:val="28"/>
        </w:rPr>
        <w:t>Пудовкина А.В</w:t>
      </w:r>
      <w:r>
        <w:rPr>
          <w:szCs w:val="28"/>
        </w:rPr>
        <w:t>. об итогах работы по</w:t>
      </w:r>
      <w:r w:rsidR="00CD250D">
        <w:rPr>
          <w:szCs w:val="28"/>
        </w:rPr>
        <w:t xml:space="preserve"> </w:t>
      </w:r>
      <w:r>
        <w:rPr>
          <w:szCs w:val="28"/>
        </w:rPr>
        <w:t>рассмотрению обращений, поступивших в Территориальную избирательную комиссию №</w:t>
      </w:r>
      <w:r w:rsidR="00886031">
        <w:rPr>
          <w:szCs w:val="28"/>
        </w:rPr>
        <w:t> </w:t>
      </w:r>
      <w:r>
        <w:rPr>
          <w:szCs w:val="28"/>
        </w:rPr>
        <w:t>23 в 202</w:t>
      </w:r>
      <w:r w:rsidR="00C10C2F">
        <w:rPr>
          <w:szCs w:val="28"/>
        </w:rPr>
        <w:t>5</w:t>
      </w:r>
      <w:r>
        <w:rPr>
          <w:szCs w:val="28"/>
        </w:rPr>
        <w:t xml:space="preserve"> году, руководствуясь </w:t>
      </w:r>
      <w:r w:rsidR="00CD250D" w:rsidRPr="00CD250D">
        <w:rPr>
          <w:szCs w:val="28"/>
        </w:rPr>
        <w:t xml:space="preserve">пунктом 9 статьи 26 Федерального закона от 12.06.2002 </w:t>
      </w:r>
      <w:r w:rsidR="00E8518C">
        <w:rPr>
          <w:szCs w:val="28"/>
        </w:rPr>
        <w:br/>
      </w:r>
      <w:r w:rsidR="00CD250D" w:rsidRPr="00CD250D">
        <w:rPr>
          <w:szCs w:val="28"/>
        </w:rPr>
        <w:t>№</w:t>
      </w:r>
      <w:r w:rsidR="00886031">
        <w:rPr>
          <w:szCs w:val="28"/>
        </w:rPr>
        <w:t> </w:t>
      </w:r>
      <w:r w:rsidR="00CD250D" w:rsidRPr="00CD250D">
        <w:rPr>
          <w:szCs w:val="28"/>
        </w:rPr>
        <w:t>67-ФЗ «Об основных гарантиях избирательных прав и права на участие в референдуме граждан Российской Федерации»</w:t>
      </w:r>
      <w:r w:rsidR="00CD250D">
        <w:rPr>
          <w:szCs w:val="28"/>
        </w:rPr>
        <w:t xml:space="preserve">, </w:t>
      </w:r>
      <w:r>
        <w:rPr>
          <w:szCs w:val="28"/>
        </w:rPr>
        <w:t xml:space="preserve">подпунктами «а» и «в» подпункта 9 пункта 1 статьи 13 Федерального закона от 09.02.2009 № 8-ФЗ </w:t>
      </w:r>
      <w:r w:rsidR="00BA333F" w:rsidRPr="00BA333F">
        <w:rPr>
          <w:szCs w:val="28"/>
        </w:rPr>
        <w:br/>
      </w:r>
      <w:r>
        <w:rPr>
          <w:szCs w:val="28"/>
        </w:rPr>
        <w:t>«Об обеспечении доступа информации о деятельности государственных органов и органов местного самоуправления»,</w:t>
      </w:r>
      <w:r w:rsidR="00CD250D">
        <w:rPr>
          <w:szCs w:val="28"/>
        </w:rPr>
        <w:t xml:space="preserve"> </w:t>
      </w:r>
      <w:r w:rsidR="00CD250D" w:rsidRPr="00CD250D">
        <w:rPr>
          <w:szCs w:val="28"/>
        </w:rPr>
        <w:t>пунктом 2 статьи 3 Закона Санкт-Петербурга от 05.07.2006 №</w:t>
      </w:r>
      <w:r w:rsidR="00886031">
        <w:rPr>
          <w:szCs w:val="28"/>
        </w:rPr>
        <w:t> </w:t>
      </w:r>
      <w:r w:rsidR="00CD250D" w:rsidRPr="00CD250D">
        <w:rPr>
          <w:szCs w:val="28"/>
        </w:rPr>
        <w:t>385-57 «О территориальных избирательных комиссиях в Санкт-Петербурге»</w:t>
      </w:r>
      <w:r w:rsidR="00CD250D">
        <w:rPr>
          <w:szCs w:val="28"/>
        </w:rPr>
        <w:t>,</w:t>
      </w:r>
      <w:r>
        <w:rPr>
          <w:szCs w:val="28"/>
        </w:rPr>
        <w:t xml:space="preserve"> Территориальная избирательная комиссия №</w:t>
      </w:r>
      <w:r w:rsidR="00886031">
        <w:rPr>
          <w:szCs w:val="28"/>
        </w:rPr>
        <w:t> </w:t>
      </w:r>
      <w:r>
        <w:rPr>
          <w:szCs w:val="28"/>
        </w:rPr>
        <w:t>23</w:t>
      </w:r>
      <w:r w:rsidR="00CD250D">
        <w:rPr>
          <w:szCs w:val="28"/>
        </w:rPr>
        <w:t xml:space="preserve"> </w:t>
      </w:r>
    </w:p>
    <w:p w14:paraId="7ABD64C1" w14:textId="220EB8B7" w:rsidR="00310416" w:rsidRDefault="00517C4A">
      <w:pPr>
        <w:spacing w:line="288" w:lineRule="auto"/>
        <w:ind w:left="567"/>
        <w:jc w:val="both"/>
        <w:rPr>
          <w:b/>
          <w:szCs w:val="28"/>
        </w:rPr>
      </w:pPr>
      <w:r>
        <w:rPr>
          <w:b/>
          <w:szCs w:val="28"/>
        </w:rPr>
        <w:t>решила:</w:t>
      </w:r>
    </w:p>
    <w:p w14:paraId="4ECF43E9" w14:textId="3520D1FF" w:rsidR="00310416" w:rsidRDefault="00CD250D">
      <w:pPr>
        <w:spacing w:line="288" w:lineRule="auto"/>
        <w:ind w:firstLine="567"/>
        <w:jc w:val="both"/>
        <w:rPr>
          <w:szCs w:val="28"/>
        </w:rPr>
      </w:pPr>
      <w:r>
        <w:rPr>
          <w:bCs/>
          <w:szCs w:val="28"/>
        </w:rPr>
        <w:t xml:space="preserve">1. </w:t>
      </w:r>
      <w:r w:rsidR="00517C4A">
        <w:rPr>
          <w:szCs w:val="28"/>
        </w:rPr>
        <w:t>Информацию об итогах работы по рассмотрению обращений, поступивших в Территориальную избирательную комиссию № 23 в 202</w:t>
      </w:r>
      <w:r w:rsidR="00C10C2F">
        <w:rPr>
          <w:szCs w:val="28"/>
        </w:rPr>
        <w:t>5</w:t>
      </w:r>
      <w:r w:rsidR="00517C4A">
        <w:rPr>
          <w:szCs w:val="28"/>
        </w:rPr>
        <w:t xml:space="preserve"> году, изложенную в приложении к настоящему решению, принять к сведению</w:t>
      </w:r>
      <w:r w:rsidR="00E518B2">
        <w:t>.</w:t>
      </w:r>
    </w:p>
    <w:p w14:paraId="006D2EF8" w14:textId="65B17CD0" w:rsidR="00310416" w:rsidRDefault="00886031">
      <w:pPr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>2</w:t>
      </w:r>
      <w:r w:rsidR="00517C4A">
        <w:rPr>
          <w:szCs w:val="28"/>
        </w:rPr>
        <w:t>. Разместить настоящее решение на сайте Территориальной избирательной комиссии № 23 в сети «Интернет».</w:t>
      </w:r>
    </w:p>
    <w:p w14:paraId="1CFFACE2" w14:textId="3B8852B0" w:rsidR="00E518B2" w:rsidRDefault="00886031" w:rsidP="00E518B2">
      <w:pPr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>3</w:t>
      </w:r>
      <w:r w:rsidR="00517C4A">
        <w:rPr>
          <w:szCs w:val="28"/>
        </w:rPr>
        <w:t xml:space="preserve">. Контроль за исполнением настоящего решения возложить </w:t>
      </w:r>
      <w:r w:rsidR="00517C4A">
        <w:rPr>
          <w:szCs w:val="28"/>
        </w:rPr>
        <w:br/>
        <w:t xml:space="preserve">на председателя Территориальной избирательной комиссии № 23 </w:t>
      </w:r>
      <w:r w:rsidR="00517C4A">
        <w:rPr>
          <w:szCs w:val="28"/>
        </w:rPr>
        <w:br/>
      </w:r>
      <w:r w:rsidR="00E8518C">
        <w:rPr>
          <w:szCs w:val="28"/>
        </w:rPr>
        <w:t>Пудовкина А.В</w:t>
      </w:r>
      <w:r w:rsidR="00517C4A">
        <w:rPr>
          <w:szCs w:val="28"/>
        </w:rPr>
        <w:t>.</w:t>
      </w:r>
    </w:p>
    <w:p w14:paraId="403F2D93" w14:textId="77777777" w:rsidR="00E518B2" w:rsidRDefault="00E518B2" w:rsidP="00E518B2">
      <w:pPr>
        <w:spacing w:line="288" w:lineRule="auto"/>
        <w:ind w:firstLine="567"/>
        <w:jc w:val="both"/>
        <w:rPr>
          <w:szCs w:val="28"/>
        </w:rPr>
      </w:pPr>
    </w:p>
    <w:p w14:paraId="6A0EEAD3" w14:textId="179813E0" w:rsidR="00310416" w:rsidRDefault="00517C4A" w:rsidP="00E518B2">
      <w:pPr>
        <w:spacing w:line="288" w:lineRule="auto"/>
        <w:jc w:val="both"/>
        <w:rPr>
          <w:szCs w:val="28"/>
        </w:rPr>
      </w:pPr>
      <w:r>
        <w:rPr>
          <w:szCs w:val="28"/>
        </w:rPr>
        <w:t>Председатель Территориальной</w:t>
      </w:r>
    </w:p>
    <w:p w14:paraId="59538787" w14:textId="4116D5CC" w:rsidR="00310416" w:rsidRDefault="00517C4A">
      <w:pPr>
        <w:jc w:val="both"/>
        <w:rPr>
          <w:sz w:val="14"/>
          <w:szCs w:val="28"/>
        </w:rPr>
      </w:pPr>
      <w:r>
        <w:rPr>
          <w:szCs w:val="28"/>
        </w:rPr>
        <w:t xml:space="preserve">избирательной комиссии № 23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</w:t>
      </w:r>
      <w:r w:rsidR="004444B3">
        <w:rPr>
          <w:szCs w:val="28"/>
        </w:rPr>
        <w:t xml:space="preserve">  </w:t>
      </w:r>
      <w:r>
        <w:rPr>
          <w:szCs w:val="28"/>
        </w:rPr>
        <w:t xml:space="preserve"> </w:t>
      </w:r>
      <w:r w:rsidR="00E8518C">
        <w:rPr>
          <w:szCs w:val="28"/>
        </w:rPr>
        <w:t>А.В. Пудовкин</w:t>
      </w:r>
    </w:p>
    <w:p w14:paraId="74832EF1" w14:textId="77777777" w:rsidR="00310416" w:rsidRDefault="00310416">
      <w:pPr>
        <w:jc w:val="both"/>
        <w:rPr>
          <w:szCs w:val="28"/>
        </w:rPr>
      </w:pPr>
    </w:p>
    <w:p w14:paraId="67ACB8C7" w14:textId="77777777" w:rsidR="00310416" w:rsidRDefault="00517C4A">
      <w:pPr>
        <w:jc w:val="both"/>
        <w:rPr>
          <w:szCs w:val="28"/>
        </w:rPr>
      </w:pPr>
      <w:r>
        <w:rPr>
          <w:szCs w:val="28"/>
        </w:rPr>
        <w:t>Секретарь Территориальной</w:t>
      </w:r>
    </w:p>
    <w:p w14:paraId="6839936A" w14:textId="731D7EE8" w:rsidR="00310416" w:rsidRDefault="00517C4A">
      <w:pPr>
        <w:rPr>
          <w:szCs w:val="24"/>
        </w:rPr>
      </w:pPr>
      <w:r>
        <w:rPr>
          <w:szCs w:val="24"/>
        </w:rPr>
        <w:t>избирательной комиссии № 23</w:t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>
        <w:rPr>
          <w:szCs w:val="24"/>
        </w:rPr>
        <w:tab/>
      </w:r>
      <w:proofErr w:type="gramStart"/>
      <w:r>
        <w:rPr>
          <w:szCs w:val="24"/>
        </w:rPr>
        <w:tab/>
        <w:t xml:space="preserve">  </w:t>
      </w:r>
      <w:r>
        <w:rPr>
          <w:szCs w:val="24"/>
        </w:rPr>
        <w:tab/>
      </w:r>
      <w:proofErr w:type="gramEnd"/>
      <w:r w:rsidR="00AE69BF">
        <w:rPr>
          <w:szCs w:val="24"/>
        </w:rPr>
        <w:t xml:space="preserve">    </w:t>
      </w:r>
      <w:r>
        <w:rPr>
          <w:szCs w:val="24"/>
        </w:rPr>
        <w:t xml:space="preserve">  Н.И. Самойлова</w:t>
      </w:r>
    </w:p>
    <w:p w14:paraId="76BE741E" w14:textId="77777777" w:rsidR="00886031" w:rsidRDefault="00886031"/>
    <w:p w14:paraId="6F5C972A" w14:textId="77777777" w:rsidR="00C10C2F" w:rsidRDefault="00C10C2F">
      <w:pPr>
        <w:jc w:val="right"/>
        <w:rPr>
          <w:sz w:val="24"/>
          <w:szCs w:val="24"/>
        </w:rPr>
      </w:pPr>
    </w:p>
    <w:p w14:paraId="6F5D49A0" w14:textId="4724F1C9" w:rsidR="00310416" w:rsidRPr="00EE7AD8" w:rsidRDefault="00517C4A">
      <w:pPr>
        <w:jc w:val="right"/>
        <w:rPr>
          <w:sz w:val="24"/>
          <w:szCs w:val="24"/>
        </w:rPr>
      </w:pPr>
      <w:r w:rsidRPr="00EE7AD8">
        <w:rPr>
          <w:sz w:val="24"/>
          <w:szCs w:val="24"/>
        </w:rPr>
        <w:lastRenderedPageBreak/>
        <w:t>Приложение к решению</w:t>
      </w:r>
    </w:p>
    <w:p w14:paraId="5376F606" w14:textId="77777777" w:rsidR="00EE7AD8" w:rsidRDefault="00517C4A">
      <w:pPr>
        <w:jc w:val="right"/>
        <w:rPr>
          <w:sz w:val="24"/>
          <w:szCs w:val="24"/>
        </w:rPr>
      </w:pPr>
      <w:r w:rsidRPr="00EE7AD8">
        <w:rPr>
          <w:sz w:val="24"/>
          <w:szCs w:val="24"/>
        </w:rPr>
        <w:t xml:space="preserve">Территориальной избирательной </w:t>
      </w:r>
    </w:p>
    <w:p w14:paraId="31C6CD81" w14:textId="602701A5" w:rsidR="00657848" w:rsidRPr="00EE7AD8" w:rsidRDefault="00517C4A">
      <w:pPr>
        <w:jc w:val="right"/>
        <w:rPr>
          <w:sz w:val="24"/>
          <w:szCs w:val="24"/>
        </w:rPr>
      </w:pPr>
      <w:r w:rsidRPr="00EE7AD8">
        <w:rPr>
          <w:sz w:val="24"/>
          <w:szCs w:val="24"/>
        </w:rPr>
        <w:t>комиссии</w:t>
      </w:r>
      <w:r w:rsidR="00657848" w:rsidRPr="00EE7AD8">
        <w:rPr>
          <w:sz w:val="24"/>
          <w:szCs w:val="24"/>
        </w:rPr>
        <w:t xml:space="preserve"> </w:t>
      </w:r>
      <w:r w:rsidRPr="00EE7AD8">
        <w:rPr>
          <w:sz w:val="24"/>
          <w:szCs w:val="24"/>
        </w:rPr>
        <w:t>№ 23</w:t>
      </w:r>
    </w:p>
    <w:p w14:paraId="3A3D9179" w14:textId="5C203556" w:rsidR="00310416" w:rsidRPr="00EE7AD8" w:rsidRDefault="00517C4A">
      <w:pPr>
        <w:jc w:val="right"/>
        <w:rPr>
          <w:sz w:val="24"/>
          <w:szCs w:val="24"/>
        </w:rPr>
      </w:pPr>
      <w:r w:rsidRPr="00EE7AD8">
        <w:rPr>
          <w:sz w:val="24"/>
          <w:szCs w:val="24"/>
        </w:rPr>
        <w:t xml:space="preserve"> от</w:t>
      </w:r>
      <w:r w:rsidR="00DE0568">
        <w:rPr>
          <w:sz w:val="24"/>
          <w:szCs w:val="24"/>
        </w:rPr>
        <w:t xml:space="preserve"> </w:t>
      </w:r>
      <w:r w:rsidR="00CC680E">
        <w:rPr>
          <w:sz w:val="24"/>
          <w:szCs w:val="24"/>
        </w:rPr>
        <w:t>25</w:t>
      </w:r>
      <w:r w:rsidR="0027142D">
        <w:rPr>
          <w:sz w:val="24"/>
          <w:szCs w:val="24"/>
        </w:rPr>
        <w:t xml:space="preserve"> </w:t>
      </w:r>
      <w:r w:rsidR="00E8518C">
        <w:rPr>
          <w:sz w:val="24"/>
          <w:szCs w:val="24"/>
        </w:rPr>
        <w:t>декаб</w:t>
      </w:r>
      <w:r w:rsidR="00657848" w:rsidRPr="00EE7AD8">
        <w:rPr>
          <w:sz w:val="24"/>
          <w:szCs w:val="24"/>
        </w:rPr>
        <w:t>ря</w:t>
      </w:r>
      <w:r w:rsidRPr="00EE7AD8">
        <w:rPr>
          <w:sz w:val="24"/>
          <w:szCs w:val="24"/>
        </w:rPr>
        <w:t xml:space="preserve"> 202</w:t>
      </w:r>
      <w:r w:rsidR="00C10C2F">
        <w:rPr>
          <w:sz w:val="24"/>
          <w:szCs w:val="24"/>
        </w:rPr>
        <w:t>5</w:t>
      </w:r>
      <w:r w:rsidR="0044412F" w:rsidRPr="00EE7AD8">
        <w:rPr>
          <w:sz w:val="24"/>
          <w:szCs w:val="24"/>
        </w:rPr>
        <w:t xml:space="preserve"> </w:t>
      </w:r>
      <w:r w:rsidRPr="00EE7AD8">
        <w:rPr>
          <w:sz w:val="24"/>
          <w:szCs w:val="24"/>
        </w:rPr>
        <w:t xml:space="preserve">года № </w:t>
      </w:r>
      <w:r w:rsidR="00C54886">
        <w:rPr>
          <w:sz w:val="24"/>
          <w:szCs w:val="24"/>
        </w:rPr>
        <w:t>89-4</w:t>
      </w:r>
    </w:p>
    <w:p w14:paraId="67028EF2" w14:textId="77777777" w:rsidR="00310416" w:rsidRDefault="00310416">
      <w:pPr>
        <w:jc w:val="right"/>
        <w:rPr>
          <w:sz w:val="20"/>
        </w:rPr>
      </w:pPr>
    </w:p>
    <w:p w14:paraId="6832B866" w14:textId="605BC47F" w:rsidR="00310416" w:rsidRDefault="00310416">
      <w:pPr>
        <w:jc w:val="right"/>
        <w:rPr>
          <w:sz w:val="20"/>
        </w:rPr>
      </w:pPr>
    </w:p>
    <w:p w14:paraId="3B8E1FDE" w14:textId="77777777" w:rsidR="00657848" w:rsidRDefault="00657848">
      <w:pPr>
        <w:jc w:val="right"/>
        <w:rPr>
          <w:sz w:val="20"/>
        </w:rPr>
      </w:pPr>
    </w:p>
    <w:p w14:paraId="7CD8FCC3" w14:textId="7327115B" w:rsidR="00310416" w:rsidRDefault="00517C4A">
      <w:pPr>
        <w:jc w:val="center"/>
        <w:rPr>
          <w:b/>
        </w:rPr>
      </w:pPr>
      <w:r>
        <w:rPr>
          <w:b/>
        </w:rPr>
        <w:t xml:space="preserve">Об итогах работы по рассмотрению обращений, </w:t>
      </w:r>
    </w:p>
    <w:p w14:paraId="2B65D1A2" w14:textId="77777777" w:rsidR="00310416" w:rsidRDefault="00517C4A">
      <w:pPr>
        <w:jc w:val="center"/>
        <w:rPr>
          <w:b/>
        </w:rPr>
      </w:pPr>
      <w:r>
        <w:rPr>
          <w:b/>
        </w:rPr>
        <w:t>поступивших в Территориальную избирательную комиссию № 23</w:t>
      </w:r>
    </w:p>
    <w:p w14:paraId="7C27F303" w14:textId="091D8306" w:rsidR="00310416" w:rsidRDefault="00517C4A">
      <w:pPr>
        <w:jc w:val="center"/>
        <w:rPr>
          <w:b/>
        </w:rPr>
      </w:pPr>
      <w:r>
        <w:rPr>
          <w:b/>
        </w:rPr>
        <w:t>в 202</w:t>
      </w:r>
      <w:r w:rsidR="00C10C2F">
        <w:rPr>
          <w:b/>
        </w:rPr>
        <w:t>5</w:t>
      </w:r>
      <w:r>
        <w:rPr>
          <w:b/>
        </w:rPr>
        <w:t xml:space="preserve"> году</w:t>
      </w:r>
    </w:p>
    <w:p w14:paraId="23A2BF04" w14:textId="5669586C" w:rsidR="00310416" w:rsidRDefault="00310416">
      <w:pPr>
        <w:jc w:val="center"/>
        <w:rPr>
          <w:b/>
        </w:rPr>
      </w:pPr>
    </w:p>
    <w:p w14:paraId="2271F9BC" w14:textId="77777777" w:rsidR="00657848" w:rsidRDefault="00657848">
      <w:pPr>
        <w:jc w:val="center"/>
        <w:rPr>
          <w:b/>
        </w:rPr>
      </w:pPr>
    </w:p>
    <w:p w14:paraId="6118DFF7" w14:textId="36AB0ECD" w:rsidR="00F831B4" w:rsidRDefault="00657848" w:rsidP="00657848">
      <w:pPr>
        <w:ind w:firstLine="708"/>
        <w:jc w:val="both"/>
      </w:pPr>
      <w:r>
        <w:t>В 202</w:t>
      </w:r>
      <w:r w:rsidR="00C10C2F">
        <w:t>5</w:t>
      </w:r>
      <w:r>
        <w:t xml:space="preserve"> году в адрес Территориальной избирательной комиссии № 23 (далее – ТИК № 23) поступило </w:t>
      </w:r>
      <w:r w:rsidR="00AC0968">
        <w:t>15</w:t>
      </w:r>
      <w:r w:rsidR="00AF2062">
        <w:t>9</w:t>
      </w:r>
      <w:r>
        <w:t xml:space="preserve"> обращени</w:t>
      </w:r>
      <w:r w:rsidR="00AC0968">
        <w:t>й</w:t>
      </w:r>
      <w:r>
        <w:t xml:space="preserve">. </w:t>
      </w:r>
    </w:p>
    <w:p w14:paraId="3C40056E" w14:textId="77777777" w:rsidR="00D95F0E" w:rsidRDefault="00D95F0E" w:rsidP="00657848">
      <w:pPr>
        <w:ind w:firstLine="708"/>
        <w:jc w:val="both"/>
      </w:pPr>
    </w:p>
    <w:p w14:paraId="368BF47C" w14:textId="45828BF5" w:rsidR="00657848" w:rsidRDefault="00657848" w:rsidP="00657848">
      <w:pPr>
        <w:ind w:firstLine="708"/>
        <w:jc w:val="both"/>
      </w:pPr>
      <w:r>
        <w:t xml:space="preserve">Обращения поступали в ТИК № 23 от следующих субъектов: </w:t>
      </w:r>
    </w:p>
    <w:p w14:paraId="322F0267" w14:textId="59D8578E" w:rsidR="00657848" w:rsidRDefault="00657848" w:rsidP="00657848">
      <w:pPr>
        <w:ind w:firstLine="708"/>
        <w:jc w:val="both"/>
      </w:pPr>
      <w:r>
        <w:t xml:space="preserve">- </w:t>
      </w:r>
      <w:r w:rsidR="001850A8">
        <w:t>от</w:t>
      </w:r>
      <w:r>
        <w:t xml:space="preserve"> Санкт-Петербургской избирательной комиссии – </w:t>
      </w:r>
      <w:r w:rsidR="002D3321">
        <w:t>10</w:t>
      </w:r>
      <w:r w:rsidR="00AF2062">
        <w:t>3</w:t>
      </w:r>
      <w:r>
        <w:t>;</w:t>
      </w:r>
    </w:p>
    <w:p w14:paraId="3F95F829" w14:textId="5F9A53B5" w:rsidR="00657848" w:rsidRDefault="00657848" w:rsidP="00657848">
      <w:pPr>
        <w:ind w:firstLine="708"/>
        <w:jc w:val="both"/>
      </w:pPr>
      <w:r>
        <w:t>-</w:t>
      </w:r>
      <w:r w:rsidR="005F1169">
        <w:t xml:space="preserve"> </w:t>
      </w:r>
      <w:r>
        <w:t xml:space="preserve">от граждан </w:t>
      </w:r>
      <w:r w:rsidR="004444B3">
        <w:t>в период</w:t>
      </w:r>
      <w:r w:rsidR="004444B3" w:rsidRPr="00B974D7">
        <w:rPr>
          <w:szCs w:val="28"/>
        </w:rPr>
        <w:t xml:space="preserve"> </w:t>
      </w:r>
      <w:bookmarkStart w:id="1" w:name="_Hlk155780764"/>
      <w:r w:rsidR="00ED0C3A">
        <w:rPr>
          <w:szCs w:val="28"/>
        </w:rPr>
        <w:t xml:space="preserve">приема предложений по кандидатурам членов участковых комиссий избирательных участков </w:t>
      </w:r>
      <w:bookmarkEnd w:id="1"/>
      <w:r w:rsidR="004444B3" w:rsidRPr="00B974D7">
        <w:rPr>
          <w:szCs w:val="28"/>
        </w:rPr>
        <w:t>(</w:t>
      </w:r>
      <w:r w:rsidR="00ED0C3A">
        <w:rPr>
          <w:szCs w:val="28"/>
        </w:rPr>
        <w:t xml:space="preserve">в </w:t>
      </w:r>
      <w:r w:rsidR="004444B3" w:rsidRPr="00B974D7">
        <w:rPr>
          <w:szCs w:val="28"/>
        </w:rPr>
        <w:t xml:space="preserve">резерв составов участковых избирательных комиссий) </w:t>
      </w:r>
      <w:r w:rsidR="00ED0C3A">
        <w:t>–</w:t>
      </w:r>
      <w:r>
        <w:t xml:space="preserve"> </w:t>
      </w:r>
      <w:r w:rsidR="00D07BB1">
        <w:t>12</w:t>
      </w:r>
      <w:r>
        <w:t>;</w:t>
      </w:r>
    </w:p>
    <w:p w14:paraId="16E2C7E0" w14:textId="0779DF1D" w:rsidR="00FE240B" w:rsidRDefault="00FE240B" w:rsidP="00657848">
      <w:pPr>
        <w:ind w:firstLine="708"/>
        <w:jc w:val="both"/>
      </w:pPr>
      <w:r>
        <w:t xml:space="preserve">- от </w:t>
      </w:r>
      <w:r w:rsidR="00D07BB1">
        <w:t>членов участковых избирательных комиссий</w:t>
      </w:r>
      <w:r>
        <w:t xml:space="preserve"> – </w:t>
      </w:r>
      <w:r w:rsidR="00D07BB1">
        <w:t>9</w:t>
      </w:r>
      <w:r>
        <w:t>;</w:t>
      </w:r>
    </w:p>
    <w:p w14:paraId="6D02F9D7" w14:textId="7F4783B8" w:rsidR="00657848" w:rsidRDefault="00657848" w:rsidP="00657848">
      <w:pPr>
        <w:ind w:firstLine="708"/>
        <w:jc w:val="both"/>
      </w:pPr>
      <w:r>
        <w:t>- от органов судебной власти Российской Федерации, органов внутренних дел</w:t>
      </w:r>
      <w:r w:rsidR="001850A8">
        <w:t xml:space="preserve"> </w:t>
      </w:r>
      <w:r>
        <w:t xml:space="preserve">- </w:t>
      </w:r>
      <w:r w:rsidR="00AC0968">
        <w:t>5</w:t>
      </w:r>
      <w:r>
        <w:t xml:space="preserve">; </w:t>
      </w:r>
    </w:p>
    <w:p w14:paraId="2637A5D1" w14:textId="0B5FE429" w:rsidR="00657848" w:rsidRDefault="00657848" w:rsidP="00657848">
      <w:pPr>
        <w:ind w:firstLine="708"/>
        <w:jc w:val="both"/>
      </w:pPr>
      <w:r>
        <w:t xml:space="preserve">- </w:t>
      </w:r>
      <w:r w:rsidR="001850A8">
        <w:t>от</w:t>
      </w:r>
      <w:r>
        <w:t xml:space="preserve"> Администрации Фрунзенского района Санкт-Петербурга - </w:t>
      </w:r>
      <w:r w:rsidR="00AC0968">
        <w:t>13</w:t>
      </w:r>
      <w:r>
        <w:t xml:space="preserve">; </w:t>
      </w:r>
    </w:p>
    <w:p w14:paraId="55F89E09" w14:textId="67818A6A" w:rsidR="001850A8" w:rsidRDefault="001850A8" w:rsidP="00657848">
      <w:pPr>
        <w:ind w:firstLine="708"/>
        <w:jc w:val="both"/>
      </w:pPr>
      <w:r>
        <w:t xml:space="preserve">- от </w:t>
      </w:r>
      <w:r w:rsidR="00AC0968">
        <w:t>Военного комиссариата города Выборга</w:t>
      </w:r>
      <w:r>
        <w:t xml:space="preserve"> – </w:t>
      </w:r>
      <w:r w:rsidR="00AC0968">
        <w:t>1</w:t>
      </w:r>
      <w:r>
        <w:t>;</w:t>
      </w:r>
    </w:p>
    <w:p w14:paraId="39355C47" w14:textId="18401488" w:rsidR="00EA1C82" w:rsidRDefault="00657848" w:rsidP="00EA1C82">
      <w:pPr>
        <w:ind w:firstLine="708"/>
        <w:jc w:val="both"/>
      </w:pPr>
      <w:r>
        <w:t>-</w:t>
      </w:r>
      <w:bookmarkStart w:id="2" w:name="_Hlk154676799"/>
      <w:r w:rsidR="00886031">
        <w:t> </w:t>
      </w:r>
      <w:r>
        <w:t>от муниципальн</w:t>
      </w:r>
      <w:r w:rsidR="00886031">
        <w:t>ых</w:t>
      </w:r>
      <w:r>
        <w:t xml:space="preserve"> совет</w:t>
      </w:r>
      <w:r w:rsidR="00886031">
        <w:t xml:space="preserve">ов </w:t>
      </w:r>
      <w:r w:rsidR="00CB1CA1" w:rsidRPr="00CB1CA1">
        <w:t>внутригородск</w:t>
      </w:r>
      <w:r w:rsidR="00886031">
        <w:t>их</w:t>
      </w:r>
      <w:r w:rsidR="00CB1CA1" w:rsidRPr="00CB1CA1">
        <w:t xml:space="preserve"> муниципальн</w:t>
      </w:r>
      <w:r w:rsidR="00886031">
        <w:t>ых</w:t>
      </w:r>
      <w:r w:rsidR="00CB1CA1" w:rsidRPr="00CB1CA1">
        <w:t xml:space="preserve"> образовани</w:t>
      </w:r>
      <w:r w:rsidR="00886031">
        <w:t>й</w:t>
      </w:r>
      <w:r w:rsidR="00CB1CA1" w:rsidRPr="00CB1CA1">
        <w:t xml:space="preserve"> города федерального значения Санкт</w:t>
      </w:r>
      <w:r w:rsidR="00886031">
        <w:t xml:space="preserve">-Петербурга </w:t>
      </w:r>
      <w:bookmarkEnd w:id="2"/>
      <w:r w:rsidR="00886031">
        <w:t>–</w:t>
      </w:r>
      <w:r>
        <w:t xml:space="preserve"> </w:t>
      </w:r>
      <w:r w:rsidR="00AC0968">
        <w:t>1</w:t>
      </w:r>
      <w:r w:rsidR="00EA1C82">
        <w:t>;</w:t>
      </w:r>
    </w:p>
    <w:p w14:paraId="24A42D25" w14:textId="2A82CA18" w:rsidR="00EA1C82" w:rsidRDefault="00EA1C82" w:rsidP="00EA1C82">
      <w:pPr>
        <w:ind w:firstLine="708"/>
        <w:jc w:val="both"/>
      </w:pPr>
      <w:r>
        <w:t xml:space="preserve">- от организаций и учреждений – </w:t>
      </w:r>
      <w:r w:rsidR="00AC0968">
        <w:t>15</w:t>
      </w:r>
      <w:r>
        <w:t>.</w:t>
      </w:r>
    </w:p>
    <w:p w14:paraId="19BFF6AB" w14:textId="77777777" w:rsidR="00D95F0E" w:rsidRDefault="00D95F0E" w:rsidP="00EA1C82">
      <w:pPr>
        <w:ind w:firstLine="708"/>
        <w:jc w:val="both"/>
      </w:pPr>
    </w:p>
    <w:p w14:paraId="5ED32037" w14:textId="4964AFF8" w:rsidR="00F831B4" w:rsidRDefault="00F831B4" w:rsidP="00657848">
      <w:pPr>
        <w:ind w:firstLine="708"/>
        <w:jc w:val="both"/>
      </w:pPr>
    </w:p>
    <w:p w14:paraId="57761D2B" w14:textId="1254EB4A" w:rsidR="00310416" w:rsidRDefault="00517C4A" w:rsidP="00657848">
      <w:pPr>
        <w:ind w:firstLine="708"/>
        <w:jc w:val="both"/>
      </w:pPr>
      <w:r>
        <w:t>Все обращения, поступившие в адрес Т</w:t>
      </w:r>
      <w:r w:rsidR="00F831B4">
        <w:t xml:space="preserve">ИК </w:t>
      </w:r>
      <w:r>
        <w:t>№ 23, рассмотрены в порядке и сроки, установленные действующим законодательством.</w:t>
      </w:r>
    </w:p>
    <w:sectPr w:rsidR="00310416" w:rsidSect="00DD4AC3">
      <w:pgSz w:w="11906" w:h="16838"/>
      <w:pgMar w:top="851" w:right="851" w:bottom="709" w:left="1560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16"/>
    <w:rsid w:val="000403B0"/>
    <w:rsid w:val="00051B97"/>
    <w:rsid w:val="000555B1"/>
    <w:rsid w:val="000A1C9D"/>
    <w:rsid w:val="000D581B"/>
    <w:rsid w:val="001850A8"/>
    <w:rsid w:val="0027142D"/>
    <w:rsid w:val="002849BD"/>
    <w:rsid w:val="002D3321"/>
    <w:rsid w:val="00310416"/>
    <w:rsid w:val="003370A2"/>
    <w:rsid w:val="00346242"/>
    <w:rsid w:val="00350FF3"/>
    <w:rsid w:val="0044412F"/>
    <w:rsid w:val="004444B3"/>
    <w:rsid w:val="004A7F4D"/>
    <w:rsid w:val="004D5A85"/>
    <w:rsid w:val="00517C4A"/>
    <w:rsid w:val="00527F51"/>
    <w:rsid w:val="0055552D"/>
    <w:rsid w:val="005A43CC"/>
    <w:rsid w:val="005C0732"/>
    <w:rsid w:val="005C37D6"/>
    <w:rsid w:val="005F1169"/>
    <w:rsid w:val="00600E82"/>
    <w:rsid w:val="00657848"/>
    <w:rsid w:val="00674695"/>
    <w:rsid w:val="00740144"/>
    <w:rsid w:val="00852464"/>
    <w:rsid w:val="00886031"/>
    <w:rsid w:val="008D08B9"/>
    <w:rsid w:val="009B6847"/>
    <w:rsid w:val="009D66E0"/>
    <w:rsid w:val="009E6957"/>
    <w:rsid w:val="00A84810"/>
    <w:rsid w:val="00A84EEB"/>
    <w:rsid w:val="00AB3EBF"/>
    <w:rsid w:val="00AC0968"/>
    <w:rsid w:val="00AE69BF"/>
    <w:rsid w:val="00AF2062"/>
    <w:rsid w:val="00B35345"/>
    <w:rsid w:val="00B660FA"/>
    <w:rsid w:val="00B92CBF"/>
    <w:rsid w:val="00BA333F"/>
    <w:rsid w:val="00BE3668"/>
    <w:rsid w:val="00C10C2F"/>
    <w:rsid w:val="00C54886"/>
    <w:rsid w:val="00C61995"/>
    <w:rsid w:val="00CB1CA1"/>
    <w:rsid w:val="00CC680E"/>
    <w:rsid w:val="00CD250D"/>
    <w:rsid w:val="00CE658A"/>
    <w:rsid w:val="00D04EDD"/>
    <w:rsid w:val="00D07BB1"/>
    <w:rsid w:val="00D43602"/>
    <w:rsid w:val="00D95F0E"/>
    <w:rsid w:val="00DD4AC3"/>
    <w:rsid w:val="00DE0568"/>
    <w:rsid w:val="00E36242"/>
    <w:rsid w:val="00E455A0"/>
    <w:rsid w:val="00E518B2"/>
    <w:rsid w:val="00E77771"/>
    <w:rsid w:val="00E8518C"/>
    <w:rsid w:val="00EA1C82"/>
    <w:rsid w:val="00ED0C3A"/>
    <w:rsid w:val="00EE7AD8"/>
    <w:rsid w:val="00F831B4"/>
    <w:rsid w:val="00FE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32082"/>
  <w15:docId w15:val="{0468338B-08F1-4FF2-9822-0AA4DBAF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206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5C6206"/>
    <w:rPr>
      <w:rFonts w:ascii="Tahoma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qFormat/>
    <w:rsid w:val="00920F79"/>
    <w:rPr>
      <w:rFonts w:cs="Times New Roman"/>
      <w:sz w:val="16"/>
      <w:szCs w:val="16"/>
    </w:rPr>
  </w:style>
  <w:style w:type="character" w:customStyle="1" w:styleId="a6">
    <w:name w:val="Текст примечания Знак"/>
    <w:basedOn w:val="a0"/>
    <w:link w:val="a7"/>
    <w:uiPriority w:val="99"/>
    <w:semiHidden/>
    <w:qFormat/>
    <w:rsid w:val="0034350D"/>
    <w:rPr>
      <w:rFonts w:ascii="Times New Roman" w:eastAsia="Times New Roman" w:hAnsi="Times New Roman"/>
      <w:sz w:val="20"/>
      <w:szCs w:val="20"/>
    </w:rPr>
  </w:style>
  <w:style w:type="character" w:customStyle="1" w:styleId="a8">
    <w:name w:val="Тема примечания Знак"/>
    <w:basedOn w:val="a6"/>
    <w:link w:val="a9"/>
    <w:uiPriority w:val="99"/>
    <w:semiHidden/>
    <w:qFormat/>
    <w:rsid w:val="0034350D"/>
    <w:rPr>
      <w:rFonts w:ascii="Times New Roman" w:eastAsia="Times New Roman" w:hAnsi="Times New Roman"/>
      <w:b/>
      <w:bCs/>
      <w:sz w:val="20"/>
      <w:szCs w:val="20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qFormat/>
    <w:rsid w:val="005C6206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6"/>
    <w:uiPriority w:val="99"/>
    <w:semiHidden/>
    <w:qFormat/>
    <w:rsid w:val="00920F79"/>
    <w:rPr>
      <w:sz w:val="20"/>
    </w:rPr>
  </w:style>
  <w:style w:type="paragraph" w:styleId="a9">
    <w:name w:val="annotation subject"/>
    <w:basedOn w:val="a7"/>
    <w:next w:val="a7"/>
    <w:link w:val="a8"/>
    <w:uiPriority w:val="99"/>
    <w:semiHidden/>
    <w:qFormat/>
    <w:rsid w:val="00920F79"/>
    <w:rPr>
      <w:b/>
      <w:bCs/>
    </w:rPr>
  </w:style>
  <w:style w:type="paragraph" w:styleId="af">
    <w:name w:val="List Paragraph"/>
    <w:basedOn w:val="a"/>
    <w:uiPriority w:val="34"/>
    <w:qFormat/>
    <w:rsid w:val="00AB6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dc:description/>
  <cp:lastModifiedBy>Татьяна Гостищева</cp:lastModifiedBy>
  <cp:revision>9</cp:revision>
  <cp:lastPrinted>2024-01-10T09:07:00Z</cp:lastPrinted>
  <dcterms:created xsi:type="dcterms:W3CDTF">2025-12-17T13:34:00Z</dcterms:created>
  <dcterms:modified xsi:type="dcterms:W3CDTF">2025-12-24T08:49:00Z</dcterms:modified>
  <dc:language>ru-RU</dc:language>
</cp:coreProperties>
</file>